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9A63F2">
      <w:pPr>
        <w:jc w:val="center"/>
        <w:rPr>
          <w:rFonts w:hint="eastAsia" w:eastAsia="宋体"/>
          <w:b/>
          <w:sz w:val="32"/>
          <w:szCs w:val="32"/>
          <w:lang w:eastAsia="zh-CN"/>
        </w:rPr>
      </w:pPr>
      <w:r>
        <w:rPr>
          <w:rFonts w:hint="eastAsia"/>
          <w:b/>
          <w:sz w:val="32"/>
          <w:szCs w:val="32"/>
          <w:lang w:eastAsia="zh-CN"/>
        </w:rPr>
        <w:t>药物临床试验立项审查文件目录</w:t>
      </w:r>
    </w:p>
    <w:p w14:paraId="7F1C4536">
      <w:pPr>
        <w:spacing w:line="360" w:lineRule="auto"/>
        <w:ind w:left="600" w:hanging="600" w:hangingChars="250"/>
        <w:rPr>
          <w:rFonts w:hint="eastAsia"/>
          <w:bCs/>
          <w:sz w:val="24"/>
        </w:rPr>
      </w:pPr>
    </w:p>
    <w:p w14:paraId="26B61922">
      <w:pPr>
        <w:spacing w:line="360" w:lineRule="auto"/>
        <w:ind w:left="600" w:hanging="600" w:hangingChars="250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（1）递交文件目录</w:t>
      </w:r>
    </w:p>
    <w:p w14:paraId="2F116968">
      <w:pPr>
        <w:spacing w:line="360" w:lineRule="auto"/>
        <w:rPr>
          <w:rFonts w:hint="eastAsia" w:eastAsia="宋体"/>
          <w:bCs/>
          <w:sz w:val="24"/>
          <w:lang w:eastAsia="zh-CN"/>
        </w:rPr>
      </w:pPr>
      <w:r>
        <w:rPr>
          <w:rFonts w:hint="eastAsia"/>
          <w:bCs/>
          <w:sz w:val="24"/>
        </w:rPr>
        <w:t>（2）药物临床试验立项审查申请表</w:t>
      </w:r>
      <w:r>
        <w:rPr>
          <w:rFonts w:hint="eastAsia"/>
          <w:bCs/>
          <w:sz w:val="24"/>
          <w:lang w:eastAsia="zh-CN"/>
        </w:rPr>
        <w:t>（YW-AF-GM-CT-001）</w:t>
      </w:r>
    </w:p>
    <w:p w14:paraId="72B1727C">
      <w:pPr>
        <w:spacing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（3）临床研究方案（注明版本号及版本日期）</w:t>
      </w:r>
    </w:p>
    <w:p w14:paraId="1F93D356">
      <w:pPr>
        <w:spacing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（4）研究者手册（注明版本号及日期）</w:t>
      </w:r>
    </w:p>
    <w:p w14:paraId="03F40847">
      <w:pPr>
        <w:spacing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（5）知情同意书和其他任何提供给</w:t>
      </w:r>
      <w:r>
        <w:rPr>
          <w:rFonts w:hint="eastAsia"/>
          <w:bCs/>
          <w:sz w:val="24"/>
          <w:lang w:val="en-US" w:eastAsia="zh-CN"/>
        </w:rPr>
        <w:t>试验参与者</w:t>
      </w:r>
      <w:r>
        <w:rPr>
          <w:rFonts w:hint="eastAsia"/>
          <w:bCs/>
          <w:sz w:val="24"/>
        </w:rPr>
        <w:t>的书面材料（注明版本号及日期）</w:t>
      </w:r>
    </w:p>
    <w:p w14:paraId="3B15C2FD">
      <w:pPr>
        <w:spacing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（6）招募</w:t>
      </w:r>
      <w:r>
        <w:rPr>
          <w:rFonts w:hint="eastAsia"/>
          <w:bCs/>
          <w:sz w:val="24"/>
          <w:lang w:val="en-US" w:eastAsia="zh-CN"/>
        </w:rPr>
        <w:t>试验参与者</w:t>
      </w:r>
      <w:r>
        <w:rPr>
          <w:rFonts w:hint="eastAsia"/>
          <w:bCs/>
          <w:sz w:val="24"/>
        </w:rPr>
        <w:t>和向其宣传的程序性文件（如适用）（注明版本号及日期）</w:t>
      </w:r>
    </w:p>
    <w:p w14:paraId="75388DE4">
      <w:pPr>
        <w:spacing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（7）病例报告表（注明版本号及日期）</w:t>
      </w:r>
    </w:p>
    <w:p w14:paraId="5CD9C69D">
      <w:pPr>
        <w:spacing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（8）试验用药品的药检证明</w:t>
      </w:r>
      <w:r>
        <w:rPr>
          <w:rFonts w:hint="eastAsia"/>
          <w:bCs/>
          <w:sz w:val="24"/>
          <w:lang w:val="en-US" w:eastAsia="zh-CN"/>
        </w:rPr>
        <w:t>/</w:t>
      </w:r>
      <w:r>
        <w:rPr>
          <w:rFonts w:hint="eastAsia"/>
          <w:bCs/>
          <w:sz w:val="24"/>
        </w:rPr>
        <w:t>说明书</w:t>
      </w:r>
    </w:p>
    <w:p w14:paraId="38925728">
      <w:pPr>
        <w:spacing w:line="360" w:lineRule="auto"/>
        <w:rPr>
          <w:rFonts w:hint="eastAsia" w:eastAsia="宋体"/>
          <w:bCs/>
          <w:sz w:val="24"/>
          <w:lang w:val="en-US" w:eastAsia="zh-CN"/>
        </w:rPr>
      </w:pPr>
      <w:r>
        <w:rPr>
          <w:rFonts w:hint="eastAsia"/>
          <w:bCs/>
          <w:sz w:val="24"/>
        </w:rPr>
        <w:t>（9）</w:t>
      </w:r>
      <w:r>
        <w:rPr>
          <w:rFonts w:hint="eastAsia"/>
          <w:bCs/>
          <w:sz w:val="24"/>
          <w:lang w:val="en-US" w:eastAsia="zh-CN"/>
        </w:rPr>
        <w:t>承诺书（YW-AF-GM-G-009）</w:t>
      </w:r>
    </w:p>
    <w:p w14:paraId="6952B1CB">
      <w:pPr>
        <w:spacing w:line="360" w:lineRule="auto"/>
        <w:ind w:left="600" w:hanging="600" w:hangingChars="250"/>
        <w:rPr>
          <w:rFonts w:hint="eastAsia" w:eastAsia="宋体"/>
          <w:bCs/>
          <w:sz w:val="24"/>
          <w:lang w:eastAsia="zh-CN"/>
        </w:rPr>
      </w:pPr>
      <w:r>
        <w:rPr>
          <w:rFonts w:hint="eastAsia"/>
          <w:bCs/>
          <w:sz w:val="24"/>
        </w:rPr>
        <w:t>（10）临床试验研究人员资格登记表</w:t>
      </w:r>
      <w:r>
        <w:rPr>
          <w:rFonts w:hint="eastAsia"/>
          <w:bCs/>
          <w:sz w:val="24"/>
          <w:lang w:eastAsia="zh-CN"/>
        </w:rPr>
        <w:t>（YW-AF-GM-G-0</w:t>
      </w:r>
      <w:r>
        <w:rPr>
          <w:rFonts w:hint="eastAsia"/>
          <w:bCs/>
          <w:sz w:val="24"/>
          <w:lang w:val="en-US" w:eastAsia="zh-CN"/>
        </w:rPr>
        <w:t>10</w:t>
      </w:r>
      <w:r>
        <w:rPr>
          <w:rFonts w:hint="eastAsia"/>
          <w:bCs/>
          <w:sz w:val="24"/>
          <w:lang w:eastAsia="zh-CN"/>
        </w:rPr>
        <w:t>）</w:t>
      </w:r>
    </w:p>
    <w:p w14:paraId="2A975D09">
      <w:pPr>
        <w:spacing w:line="360" w:lineRule="auto"/>
        <w:ind w:left="720" w:hanging="720" w:hangingChars="300"/>
        <w:rPr>
          <w:rFonts w:hint="eastAsia" w:eastAsia="宋体"/>
          <w:bCs/>
          <w:sz w:val="24"/>
          <w:lang w:eastAsia="zh-CN"/>
        </w:rPr>
      </w:pPr>
      <w:r>
        <w:rPr>
          <w:rFonts w:hint="eastAsia"/>
          <w:bCs/>
          <w:sz w:val="24"/>
        </w:rPr>
        <w:t>（11）研究者简历</w:t>
      </w:r>
      <w:r>
        <w:rPr>
          <w:rFonts w:hint="eastAsia"/>
          <w:sz w:val="24"/>
        </w:rPr>
        <w:t>（所有研究者最新简历，签名并注明日期）</w:t>
      </w:r>
      <w:r>
        <w:rPr>
          <w:rFonts w:hint="eastAsia"/>
          <w:sz w:val="24"/>
          <w:lang w:eastAsia="zh-CN"/>
        </w:rPr>
        <w:t>（YW-AF-GM-G-0</w:t>
      </w:r>
      <w:r>
        <w:rPr>
          <w:rFonts w:hint="eastAsia"/>
          <w:sz w:val="24"/>
          <w:lang w:val="en-US" w:eastAsia="zh-CN"/>
        </w:rPr>
        <w:t>11</w:t>
      </w:r>
      <w:r>
        <w:rPr>
          <w:rFonts w:hint="eastAsia"/>
          <w:sz w:val="24"/>
          <w:lang w:eastAsia="zh-CN"/>
        </w:rPr>
        <w:t>）</w:t>
      </w:r>
    </w:p>
    <w:p w14:paraId="03FDACD5">
      <w:pPr>
        <w:spacing w:line="360" w:lineRule="auto"/>
        <w:ind w:left="480" w:hanging="480" w:hangingChars="200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（12）组长单位伦理</w:t>
      </w:r>
      <w:r>
        <w:rPr>
          <w:rFonts w:hint="eastAsia"/>
          <w:bCs/>
          <w:sz w:val="24"/>
          <w:lang w:val="en-US" w:eastAsia="zh-CN"/>
        </w:rPr>
        <w:t>审查</w:t>
      </w:r>
      <w:r>
        <w:rPr>
          <w:rFonts w:hint="eastAsia"/>
          <w:bCs/>
          <w:sz w:val="24"/>
        </w:rPr>
        <w:t>委员会批件</w:t>
      </w:r>
      <w:bookmarkStart w:id="0" w:name="_GoBack"/>
      <w:bookmarkEnd w:id="0"/>
    </w:p>
    <w:p w14:paraId="5A88421F">
      <w:pPr>
        <w:spacing w:line="360" w:lineRule="auto"/>
        <w:rPr>
          <w:rFonts w:hint="eastAsia" w:eastAsia="宋体"/>
          <w:bCs/>
          <w:sz w:val="24"/>
          <w:lang w:eastAsia="zh-CN"/>
        </w:rPr>
      </w:pPr>
      <w:r>
        <w:rPr>
          <w:rFonts w:hint="eastAsia"/>
          <w:bCs/>
          <w:sz w:val="24"/>
        </w:rPr>
        <w:t>（13）临床试验许可文件</w:t>
      </w:r>
      <w:r>
        <w:rPr>
          <w:rFonts w:hint="eastAsia"/>
          <w:bCs/>
          <w:sz w:val="24"/>
          <w:lang w:eastAsia="zh-CN"/>
        </w:rPr>
        <w:t>（</w:t>
      </w:r>
      <w:r>
        <w:rPr>
          <w:rFonts w:hint="eastAsia"/>
          <w:bCs/>
          <w:sz w:val="24"/>
          <w:lang w:val="en-US" w:eastAsia="zh-CN"/>
        </w:rPr>
        <w:t>注明药物临床试验批准通知书编号</w:t>
      </w:r>
      <w:r>
        <w:rPr>
          <w:rFonts w:hint="eastAsia"/>
          <w:bCs/>
          <w:sz w:val="24"/>
          <w:lang w:eastAsia="zh-CN"/>
        </w:rPr>
        <w:t>）</w:t>
      </w:r>
    </w:p>
    <w:p w14:paraId="57CA2F9F">
      <w:pPr>
        <w:spacing w:line="360" w:lineRule="auto"/>
        <w:ind w:left="638" w:leftChars="0" w:hanging="638" w:hangingChars="266"/>
        <w:jc w:val="left"/>
        <w:rPr>
          <w:rFonts w:hint="eastAsia"/>
          <w:b/>
          <w:sz w:val="44"/>
          <w:szCs w:val="44"/>
        </w:rPr>
      </w:pPr>
      <w:r>
        <w:rPr>
          <w:rFonts w:hint="eastAsia"/>
          <w:bCs/>
          <w:sz w:val="24"/>
        </w:rPr>
        <w:t>（14）</w:t>
      </w:r>
      <w:r>
        <w:rPr>
          <w:rFonts w:hint="eastAsia"/>
          <w:sz w:val="24"/>
        </w:rPr>
        <w:t>其他需要提供的资料（</w:t>
      </w:r>
      <w:r>
        <w:rPr>
          <w:rFonts w:hint="eastAsia"/>
          <w:sz w:val="24"/>
          <w:lang w:val="en-US" w:eastAsia="zh-CN"/>
        </w:rPr>
        <w:t>14.1；14.2；14.3.........</w:t>
      </w:r>
      <w:r>
        <w:rPr>
          <w:rFonts w:hint="eastAsia"/>
          <w:sz w:val="24"/>
        </w:rPr>
        <w:t>申办者营业执照、生产许可证、GMP证或符合GMP条件下生产的证明文件、保险声明</w:t>
      </w:r>
      <w:r>
        <w:rPr>
          <w:rFonts w:hint="eastAsia"/>
          <w:sz w:val="24"/>
          <w:lang w:eastAsia="zh-CN"/>
        </w:rPr>
        <w:t>、</w:t>
      </w:r>
      <w:r>
        <w:rPr>
          <w:rFonts w:hint="eastAsia"/>
          <w:sz w:val="24"/>
          <w:lang w:val="en-US" w:eastAsia="zh-CN"/>
        </w:rPr>
        <w:t>委托书</w:t>
      </w:r>
      <w:r>
        <w:rPr>
          <w:rFonts w:hint="eastAsia"/>
          <w:sz w:val="24"/>
        </w:rPr>
        <w:t>等）</w:t>
      </w:r>
    </w:p>
    <w:sectPr>
      <w:headerReference r:id="rId3" w:type="default"/>
      <w:footerReference r:id="rId4" w:type="default"/>
      <w:footerReference r:id="rId5" w:type="even"/>
      <w:pgSz w:w="11906" w:h="16838"/>
      <w:pgMar w:top="1474" w:right="1758" w:bottom="1474" w:left="1758" w:header="851" w:footer="68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669A20">
    <w:pPr>
      <w:pStyle w:val="6"/>
      <w:jc w:val="left"/>
      <w:rPr>
        <w:rFonts w:hint="default" w:eastAsia="宋体"/>
        <w:szCs w:val="21"/>
        <w:lang w:val="en-US" w:eastAsia="zh-CN"/>
      </w:rPr>
    </w:pPr>
    <w:r>
      <w:rPr>
        <w:rFonts w:hint="eastAsia"/>
        <w:szCs w:val="21"/>
        <w:lang w:val="en-US" w:eastAsia="zh-CN"/>
      </w:rPr>
      <w:t>版本号02  版本日期2026年09月01日</w:t>
    </w:r>
  </w:p>
  <w:p w14:paraId="21D37AE2">
    <w:pPr>
      <w:pStyle w:val="6"/>
      <w:jc w:val="center"/>
      <w:rPr>
        <w:rFonts w:hint="eastAsia"/>
      </w:rPr>
    </w:pPr>
    <w:r>
      <w:rPr>
        <w:rFonts w:hint="eastAsia"/>
        <w:szCs w:val="21"/>
      </w:rPr>
      <w:t xml:space="preserve">第 </w:t>
    </w:r>
    <w:r>
      <w:rPr>
        <w:szCs w:val="21"/>
      </w:rPr>
      <w:fldChar w:fldCharType="begin"/>
    </w:r>
    <w:r>
      <w:rPr>
        <w:szCs w:val="21"/>
      </w:rPr>
      <w:instrText xml:space="preserve"> PAGE \* Arabic </w:instrText>
    </w:r>
    <w:r>
      <w:rPr>
        <w:szCs w:val="21"/>
      </w:rPr>
      <w:fldChar w:fldCharType="separate"/>
    </w:r>
    <w:r>
      <w:rPr>
        <w:szCs w:val="21"/>
      </w:rPr>
      <w:t>5</w:t>
    </w:r>
    <w:r>
      <w:rPr>
        <w:szCs w:val="21"/>
      </w:rPr>
      <w:fldChar w:fldCharType="end"/>
    </w:r>
    <w:r>
      <w:rPr>
        <w:rFonts w:hint="eastAsia"/>
        <w:szCs w:val="21"/>
      </w:rPr>
      <w:t xml:space="preserve"> 页 共 </w:t>
    </w:r>
    <w:r>
      <w:rPr>
        <w:szCs w:val="21"/>
      </w:rPr>
      <w:fldChar w:fldCharType="begin"/>
    </w:r>
    <w:r>
      <w:rPr>
        <w:szCs w:val="21"/>
      </w:rPr>
      <w:instrText xml:space="preserve"> NUMPAGES \* Arabic </w:instrText>
    </w:r>
    <w:r>
      <w:rPr>
        <w:szCs w:val="21"/>
      </w:rPr>
      <w:fldChar w:fldCharType="separate"/>
    </w:r>
    <w:r>
      <w:rPr>
        <w:szCs w:val="21"/>
      </w:rPr>
      <w:t>5</w:t>
    </w:r>
    <w:r>
      <w:rPr>
        <w:szCs w:val="21"/>
      </w:rPr>
      <w:fldChar w:fldCharType="end"/>
    </w:r>
    <w:r>
      <w:rPr>
        <w:rFonts w:hint="eastAsia"/>
        <w:szCs w:val="21"/>
      </w:rPr>
      <w:t xml:space="preserve"> 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8D6634">
    <w:pPr>
      <w:pStyle w:val="6"/>
      <w:framePr w:wrap="around" w:vAnchor="text" w:hAnchor="margin" w:y="1"/>
      <w:rPr>
        <w:rStyle w:val="12"/>
      </w:rPr>
    </w:pPr>
    <w:r>
      <w:fldChar w:fldCharType="begin"/>
    </w:r>
    <w:r>
      <w:rPr>
        <w:rStyle w:val="12"/>
      </w:rPr>
      <w:instrText xml:space="preserve">PAGE  </w:instrText>
    </w:r>
    <w:r>
      <w:fldChar w:fldCharType="end"/>
    </w:r>
  </w:p>
  <w:p w14:paraId="0FB1E367">
    <w:pPr>
      <w:pStyle w:val="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E9B19">
    <w:pPr>
      <w:pStyle w:val="7"/>
      <w:ind w:left="120" w:hanging="105" w:hangingChars="50"/>
      <w:jc w:val="right"/>
      <w:rPr>
        <w:rFonts w:hint="eastAsia" w:eastAsia="宋体"/>
        <w:sz w:val="21"/>
        <w:szCs w:val="21"/>
        <w:lang w:val="en-US" w:eastAsia="zh-CN"/>
      </w:rPr>
    </w:pPr>
    <w:r>
      <w:rPr>
        <w:rFonts w:hint="eastAsia"/>
        <w:sz w:val="21"/>
        <w:szCs w:val="21"/>
        <w:lang w:val="en-US" w:eastAsia="zh-CN"/>
      </w:rPr>
      <w:t>郑州市第九人民医院</w:t>
    </w:r>
  </w:p>
  <w:p w14:paraId="140E99DE">
    <w:pPr>
      <w:pStyle w:val="7"/>
      <w:ind w:left="120" w:hanging="105" w:hangingChars="50"/>
      <w:jc w:val="both"/>
      <w:rPr>
        <w:rFonts w:hint="eastAsia" w:eastAsia="宋体"/>
        <w:sz w:val="21"/>
        <w:szCs w:val="21"/>
        <w:lang w:eastAsia="zh-CN"/>
      </w:rPr>
    </w:pPr>
    <w:r>
      <w:rPr>
        <w:sz w:val="21"/>
        <w:szCs w:val="21"/>
      </w:rPr>
      <w:t>YW-AF-GM-CT-004-0</w:t>
    </w:r>
    <w:r>
      <w:rPr>
        <w:rFonts w:hint="eastAsia"/>
        <w:sz w:val="21"/>
        <w:szCs w:val="21"/>
        <w:lang w:val="en-US" w:eastAsia="zh-CN"/>
      </w:rPr>
      <w:t>2</w:t>
    </w:r>
    <w:r>
      <w:rPr>
        <w:rFonts w:hint="eastAsia"/>
        <w:sz w:val="21"/>
        <w:szCs w:val="21"/>
      </w:rPr>
      <w:t xml:space="preserve">              </w:t>
    </w:r>
    <w:r>
      <w:rPr>
        <w:rFonts w:hint="eastAsia"/>
        <w:sz w:val="21"/>
        <w:szCs w:val="21"/>
        <w:lang w:val="en-US" w:eastAsia="zh-CN"/>
      </w:rPr>
      <w:t xml:space="preserve">       </w:t>
    </w:r>
    <w:r>
      <w:rPr>
        <w:rFonts w:hint="eastAsia"/>
        <w:sz w:val="21"/>
        <w:szCs w:val="21"/>
      </w:rPr>
      <w:t xml:space="preserve">         </w:t>
    </w:r>
    <w:r>
      <w:rPr>
        <w:sz w:val="21"/>
        <w:szCs w:val="21"/>
      </w:rPr>
      <w:t xml:space="preserve">  </w:t>
    </w:r>
    <w:r>
      <w:rPr>
        <w:rFonts w:hint="eastAsia" w:hAnsi="宋体"/>
        <w:sz w:val="21"/>
        <w:szCs w:val="21"/>
        <w:lang w:eastAsia="zh-CN"/>
      </w:rPr>
      <w:t>药物临床试验立项审查文件目录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4YTljZjkwNGQ2ZTZiMTkxOTQzZDdlMjBjNTNmMDkifQ=="/>
  </w:docVars>
  <w:rsids>
    <w:rsidRoot w:val="00080935"/>
    <w:rsid w:val="00023ACC"/>
    <w:rsid w:val="0003041F"/>
    <w:rsid w:val="00031460"/>
    <w:rsid w:val="000512AC"/>
    <w:rsid w:val="00060617"/>
    <w:rsid w:val="0007771D"/>
    <w:rsid w:val="00080935"/>
    <w:rsid w:val="000903F6"/>
    <w:rsid w:val="000B1F72"/>
    <w:rsid w:val="000D46BD"/>
    <w:rsid w:val="000F1830"/>
    <w:rsid w:val="00152E3F"/>
    <w:rsid w:val="00170470"/>
    <w:rsid w:val="001720F9"/>
    <w:rsid w:val="0018273C"/>
    <w:rsid w:val="00190585"/>
    <w:rsid w:val="001B7E08"/>
    <w:rsid w:val="001C4AA6"/>
    <w:rsid w:val="00217248"/>
    <w:rsid w:val="00227CD9"/>
    <w:rsid w:val="00230562"/>
    <w:rsid w:val="00230EF9"/>
    <w:rsid w:val="0023714F"/>
    <w:rsid w:val="00240F8B"/>
    <w:rsid w:val="00246DBA"/>
    <w:rsid w:val="002A69ED"/>
    <w:rsid w:val="002B47F1"/>
    <w:rsid w:val="002B7AA8"/>
    <w:rsid w:val="002D2640"/>
    <w:rsid w:val="002D493A"/>
    <w:rsid w:val="00344DFA"/>
    <w:rsid w:val="003453CC"/>
    <w:rsid w:val="00356709"/>
    <w:rsid w:val="00356E67"/>
    <w:rsid w:val="00370087"/>
    <w:rsid w:val="0039463E"/>
    <w:rsid w:val="003C13B6"/>
    <w:rsid w:val="003C5A21"/>
    <w:rsid w:val="003C5CDA"/>
    <w:rsid w:val="003D27F7"/>
    <w:rsid w:val="003F09E3"/>
    <w:rsid w:val="003F6787"/>
    <w:rsid w:val="00411E51"/>
    <w:rsid w:val="004135C7"/>
    <w:rsid w:val="00430106"/>
    <w:rsid w:val="00442DFB"/>
    <w:rsid w:val="00463A0C"/>
    <w:rsid w:val="00463E5C"/>
    <w:rsid w:val="004751FA"/>
    <w:rsid w:val="00491731"/>
    <w:rsid w:val="004A15AC"/>
    <w:rsid w:val="004B3CE3"/>
    <w:rsid w:val="004B5F68"/>
    <w:rsid w:val="004E3045"/>
    <w:rsid w:val="004E6176"/>
    <w:rsid w:val="004E7F0D"/>
    <w:rsid w:val="00533B04"/>
    <w:rsid w:val="0053752F"/>
    <w:rsid w:val="0054384F"/>
    <w:rsid w:val="00545F39"/>
    <w:rsid w:val="005534B1"/>
    <w:rsid w:val="0056366C"/>
    <w:rsid w:val="005A62D3"/>
    <w:rsid w:val="005D0BA4"/>
    <w:rsid w:val="005D197A"/>
    <w:rsid w:val="005F42E8"/>
    <w:rsid w:val="00615BE5"/>
    <w:rsid w:val="006357A4"/>
    <w:rsid w:val="00655E34"/>
    <w:rsid w:val="0066424D"/>
    <w:rsid w:val="006674D7"/>
    <w:rsid w:val="006A7F06"/>
    <w:rsid w:val="006B09BC"/>
    <w:rsid w:val="006B4BF1"/>
    <w:rsid w:val="006B4F71"/>
    <w:rsid w:val="006D4B41"/>
    <w:rsid w:val="006E0430"/>
    <w:rsid w:val="006E0DFD"/>
    <w:rsid w:val="006E7440"/>
    <w:rsid w:val="006F5BDB"/>
    <w:rsid w:val="00700E14"/>
    <w:rsid w:val="0070717B"/>
    <w:rsid w:val="00710C2C"/>
    <w:rsid w:val="00732D37"/>
    <w:rsid w:val="0074725B"/>
    <w:rsid w:val="00754BA8"/>
    <w:rsid w:val="007573DD"/>
    <w:rsid w:val="007741B0"/>
    <w:rsid w:val="00776DCA"/>
    <w:rsid w:val="00781E8B"/>
    <w:rsid w:val="00796CB2"/>
    <w:rsid w:val="007C67D0"/>
    <w:rsid w:val="007F448B"/>
    <w:rsid w:val="008114BD"/>
    <w:rsid w:val="00836CC5"/>
    <w:rsid w:val="008473DC"/>
    <w:rsid w:val="00856649"/>
    <w:rsid w:val="00861E8A"/>
    <w:rsid w:val="00880B90"/>
    <w:rsid w:val="00882C80"/>
    <w:rsid w:val="008876AB"/>
    <w:rsid w:val="008A21D5"/>
    <w:rsid w:val="008A39A6"/>
    <w:rsid w:val="008A7ADA"/>
    <w:rsid w:val="008B3060"/>
    <w:rsid w:val="008D0C2E"/>
    <w:rsid w:val="008F26F3"/>
    <w:rsid w:val="008F553D"/>
    <w:rsid w:val="00913480"/>
    <w:rsid w:val="00920EE3"/>
    <w:rsid w:val="00940134"/>
    <w:rsid w:val="00946E44"/>
    <w:rsid w:val="0095775D"/>
    <w:rsid w:val="00961681"/>
    <w:rsid w:val="00966492"/>
    <w:rsid w:val="009C6CB5"/>
    <w:rsid w:val="009D6ED6"/>
    <w:rsid w:val="009E6EE4"/>
    <w:rsid w:val="00A47E6D"/>
    <w:rsid w:val="00A604D8"/>
    <w:rsid w:val="00A85F00"/>
    <w:rsid w:val="00A94ED0"/>
    <w:rsid w:val="00A952CA"/>
    <w:rsid w:val="00AA0A56"/>
    <w:rsid w:val="00AA7B34"/>
    <w:rsid w:val="00B07C50"/>
    <w:rsid w:val="00B3519C"/>
    <w:rsid w:val="00B45E86"/>
    <w:rsid w:val="00B5026B"/>
    <w:rsid w:val="00B6258E"/>
    <w:rsid w:val="00B94EBD"/>
    <w:rsid w:val="00BA3BA8"/>
    <w:rsid w:val="00BB3276"/>
    <w:rsid w:val="00BC1BE6"/>
    <w:rsid w:val="00BC378C"/>
    <w:rsid w:val="00C07C29"/>
    <w:rsid w:val="00C177CF"/>
    <w:rsid w:val="00C24571"/>
    <w:rsid w:val="00C51795"/>
    <w:rsid w:val="00C51F24"/>
    <w:rsid w:val="00C6290C"/>
    <w:rsid w:val="00C63C9F"/>
    <w:rsid w:val="00C95269"/>
    <w:rsid w:val="00C96E13"/>
    <w:rsid w:val="00CA5D3C"/>
    <w:rsid w:val="00CD248C"/>
    <w:rsid w:val="00CD560F"/>
    <w:rsid w:val="00CD7E98"/>
    <w:rsid w:val="00CE0DBF"/>
    <w:rsid w:val="00D14703"/>
    <w:rsid w:val="00D3006A"/>
    <w:rsid w:val="00D43F87"/>
    <w:rsid w:val="00D476CF"/>
    <w:rsid w:val="00D645B4"/>
    <w:rsid w:val="00D77655"/>
    <w:rsid w:val="00D8668C"/>
    <w:rsid w:val="00D93668"/>
    <w:rsid w:val="00D951EE"/>
    <w:rsid w:val="00D957BA"/>
    <w:rsid w:val="00DC1A0C"/>
    <w:rsid w:val="00E05342"/>
    <w:rsid w:val="00E11844"/>
    <w:rsid w:val="00E13745"/>
    <w:rsid w:val="00E20377"/>
    <w:rsid w:val="00E35C31"/>
    <w:rsid w:val="00E41BCF"/>
    <w:rsid w:val="00E64F3B"/>
    <w:rsid w:val="00E7278C"/>
    <w:rsid w:val="00EB43CB"/>
    <w:rsid w:val="00EB46EF"/>
    <w:rsid w:val="00EE5725"/>
    <w:rsid w:val="00EF34E6"/>
    <w:rsid w:val="00F149DA"/>
    <w:rsid w:val="00F327ED"/>
    <w:rsid w:val="00F376B9"/>
    <w:rsid w:val="00F4126E"/>
    <w:rsid w:val="00F67216"/>
    <w:rsid w:val="00F675DF"/>
    <w:rsid w:val="00F75C4F"/>
    <w:rsid w:val="00F86E7C"/>
    <w:rsid w:val="00F9754D"/>
    <w:rsid w:val="00FA76D8"/>
    <w:rsid w:val="00FB2DDC"/>
    <w:rsid w:val="00FC1730"/>
    <w:rsid w:val="00FC2C9B"/>
    <w:rsid w:val="00FF51BB"/>
    <w:rsid w:val="03A75A61"/>
    <w:rsid w:val="09045F63"/>
    <w:rsid w:val="0B5C6FDA"/>
    <w:rsid w:val="1231785A"/>
    <w:rsid w:val="13EE5846"/>
    <w:rsid w:val="158C5316"/>
    <w:rsid w:val="16041350"/>
    <w:rsid w:val="16F13FCB"/>
    <w:rsid w:val="21274699"/>
    <w:rsid w:val="22743D02"/>
    <w:rsid w:val="22C81958"/>
    <w:rsid w:val="22D95913"/>
    <w:rsid w:val="26E17AF1"/>
    <w:rsid w:val="38DE4FB8"/>
    <w:rsid w:val="3B3E6485"/>
    <w:rsid w:val="3D605157"/>
    <w:rsid w:val="461D3BE5"/>
    <w:rsid w:val="47953C4F"/>
    <w:rsid w:val="4A15407F"/>
    <w:rsid w:val="4D655B22"/>
    <w:rsid w:val="4FC50BAB"/>
    <w:rsid w:val="55E4027B"/>
    <w:rsid w:val="583628E4"/>
    <w:rsid w:val="5C912C0F"/>
    <w:rsid w:val="5E543AC4"/>
    <w:rsid w:val="60E802B3"/>
    <w:rsid w:val="6627571A"/>
    <w:rsid w:val="67D93683"/>
    <w:rsid w:val="69DD3507"/>
    <w:rsid w:val="6D013069"/>
    <w:rsid w:val="70755085"/>
    <w:rsid w:val="7375655F"/>
    <w:rsid w:val="7484075F"/>
    <w:rsid w:val="77644920"/>
    <w:rsid w:val="78100565"/>
    <w:rsid w:val="782C24D0"/>
    <w:rsid w:val="7AA05D8E"/>
    <w:rsid w:val="7C6916D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Date"/>
    <w:basedOn w:val="1"/>
    <w:next w:val="1"/>
    <w:link w:val="13"/>
    <w:qFormat/>
    <w:uiPriority w:val="0"/>
    <w:rPr>
      <w:sz w:val="24"/>
    </w:r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0"/>
      <w:szCs w:val="20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character" w:customStyle="1" w:styleId="13">
    <w:name w:val="日期 Char"/>
    <w:link w:val="4"/>
    <w:qFormat/>
    <w:uiPriority w:val="0"/>
    <w:rPr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www.ftpdown.com</Company>
  <Pages>1</Pages>
  <Words>347</Words>
  <Characters>427</Characters>
  <Lines>5</Lines>
  <Paragraphs>1</Paragraphs>
  <TotalTime>5</TotalTime>
  <ScaleCrop>false</ScaleCrop>
  <LinksUpToDate>false</LinksUpToDate>
  <CharactersWithSpaces>427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2020-06-01T15:52:00Z</dcterms:created>
  <dc:creator>user</dc:creator>
  <cp:lastModifiedBy>杜亚静</cp:lastModifiedBy>
  <cp:lastPrinted>2019-10-18T07:48:00Z</cp:lastPrinted>
  <dcterms:modified xsi:type="dcterms:W3CDTF">2026-09-10T08:53:38Z</dcterms:modified>
  <dc:title>承  诺  书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FDE8891127CF4A9994197956B3810B24_13</vt:lpwstr>
  </property>
  <property fmtid="{D5CDD505-2E9C-101B-9397-08002B2CF9AE}" pid="4" name="KSOTemplateDocerSaveRecord">
    <vt:lpwstr>eyJoZGlkIjoiYjU3Mzg2OGRmNDY3NDkyYTQxNGM5N2Q2ZjE4N2MyMWYiLCJ1c2VySWQiOiIxMDMzMjc5MDEyIn0=</vt:lpwstr>
  </property>
</Properties>
</file>